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65" w:rsidRPr="00B8420C" w:rsidRDefault="00774764" w:rsidP="00CB0FE1">
      <w:pPr>
        <w:pStyle w:val="NormalWeb"/>
        <w:jc w:val="right"/>
        <w:rPr>
          <w:b/>
          <w:bCs/>
          <w:sz w:val="28"/>
          <w:szCs w:val="28"/>
        </w:rPr>
      </w:pPr>
      <w:r w:rsidRPr="00772065">
        <w:rPr>
          <w:rFonts w:hint="cs"/>
          <w:sz w:val="28"/>
          <w:rtl/>
        </w:rPr>
        <w:t xml:space="preserve"> </w:t>
      </w:r>
      <w:r w:rsidR="00772065">
        <w:rPr>
          <w:rtl/>
        </w:rPr>
        <w:t>أريفينو : مصطفى قوبع</w:t>
      </w:r>
      <w:r w:rsidR="00772065">
        <w:t>.</w:t>
      </w:r>
      <w:r w:rsidR="00772065" w:rsidRPr="00B8420C">
        <w:rPr>
          <w:b/>
          <w:bCs/>
          <w:sz w:val="28"/>
          <w:szCs w:val="28"/>
          <w:rtl/>
        </w:rPr>
        <w:t>شهد فضاء مركب الصناعة التقليدية بالناظور يوما للأبواب المفتوحة بمركز التاهيل المهني في فنون الصناعة التقليدية تميز في الفترة الصباحية بتقدبم المعطيات الاحصائية المرتبطة بالتكوين المهني بكل من إقليمي الناظور و الدريوش و التعريف بالحرف المعنية بالتكوين التي يوفرها مركز التاهيل المهني في فنون الصناعة التقليدية بالناظور</w:t>
      </w:r>
      <w:r w:rsidR="00772065" w:rsidRPr="00B8420C">
        <w:rPr>
          <w:b/>
          <w:bCs/>
          <w:sz w:val="28"/>
          <w:szCs w:val="28"/>
        </w:rPr>
        <w:t xml:space="preserve"> .</w:t>
      </w:r>
    </w:p>
    <w:p w:rsidR="00772065" w:rsidRPr="00B8420C" w:rsidRDefault="00772065" w:rsidP="00CB0FE1">
      <w:pPr>
        <w:pStyle w:val="NormalWeb"/>
        <w:jc w:val="right"/>
        <w:rPr>
          <w:b/>
          <w:bCs/>
          <w:sz w:val="28"/>
          <w:szCs w:val="28"/>
        </w:rPr>
      </w:pPr>
      <w:r w:rsidRPr="00B8420C">
        <w:rPr>
          <w:b/>
          <w:bCs/>
          <w:sz w:val="28"/>
          <w:szCs w:val="28"/>
          <w:rtl/>
        </w:rPr>
        <w:t>و في الفترة الزوالية تم توزيع شواهد التاهيل المهني على خريجي و خريجات مركز التاهيل المهني في فنون الصناعة التقليدية بالناظور برسم سنة 2018. ليختتم اللقاء بحفل شاي على شرف الحضور</w:t>
      </w:r>
      <w:r w:rsidRPr="00B8420C">
        <w:rPr>
          <w:b/>
          <w:bCs/>
          <w:sz w:val="28"/>
          <w:szCs w:val="28"/>
        </w:rPr>
        <w:t>.</w:t>
      </w:r>
    </w:p>
    <w:p w:rsidR="00772065" w:rsidRPr="00B8420C" w:rsidRDefault="00772065" w:rsidP="00CB0FE1">
      <w:pPr>
        <w:pStyle w:val="NormalWeb"/>
        <w:jc w:val="right"/>
        <w:rPr>
          <w:b/>
          <w:bCs/>
          <w:sz w:val="28"/>
          <w:szCs w:val="28"/>
        </w:rPr>
      </w:pPr>
      <w:r w:rsidRPr="00B8420C">
        <w:rPr>
          <w:b/>
          <w:bCs/>
          <w:sz w:val="28"/>
          <w:szCs w:val="28"/>
          <w:rtl/>
        </w:rPr>
        <w:t>حضر هذا اليوم المفتوح كل من مدير مندوبية الصناعة التقليدية بالناظور و نائب رئيس غرفة الصناعة التقليدية بالجهة و أعضاء من غرفة الصناعة التقليدية و عدد من الفعاليات الجمعوية و الخريجين الذين تم تكريمهم بالمناسبة</w:t>
      </w:r>
      <w:r w:rsidRPr="00B8420C">
        <w:rPr>
          <w:b/>
          <w:bCs/>
          <w:sz w:val="28"/>
          <w:szCs w:val="28"/>
        </w:rPr>
        <w:t xml:space="preserve"> .</w:t>
      </w:r>
    </w:p>
    <w:p w:rsidR="00774764" w:rsidRPr="00772065" w:rsidRDefault="00B8420C" w:rsidP="00CB0FE1">
      <w:pPr>
        <w:jc w:val="right"/>
        <w:rPr>
          <w:sz w:val="28"/>
          <w:rtl/>
        </w:rPr>
      </w:pPr>
      <w:r w:rsidRPr="00B8420C">
        <w:rPr>
          <w:rFonts w:cs="Arial" w:hint="cs"/>
          <w:sz w:val="28"/>
          <w:rtl/>
        </w:rPr>
        <w:t>روبورتاج</w:t>
      </w:r>
      <w:r w:rsidRPr="00B8420C">
        <w:rPr>
          <w:rFonts w:cs="Arial"/>
          <w:sz w:val="28"/>
          <w:rtl/>
        </w:rPr>
        <w:t xml:space="preserve"> : </w:t>
      </w:r>
      <w:r w:rsidRPr="00B8420C">
        <w:rPr>
          <w:rFonts w:cs="Arial" w:hint="cs"/>
          <w:sz w:val="28"/>
          <w:rtl/>
        </w:rPr>
        <w:t>فضاء</w:t>
      </w:r>
      <w:r w:rsidRPr="00B8420C">
        <w:rPr>
          <w:rFonts w:cs="Arial"/>
          <w:sz w:val="28"/>
          <w:rtl/>
        </w:rPr>
        <w:t xml:space="preserve"> </w:t>
      </w:r>
      <w:r w:rsidRPr="00B8420C">
        <w:rPr>
          <w:rFonts w:cs="Arial" w:hint="cs"/>
          <w:sz w:val="28"/>
          <w:rtl/>
        </w:rPr>
        <w:t>مركب</w:t>
      </w:r>
      <w:r w:rsidRPr="00B8420C">
        <w:rPr>
          <w:rFonts w:cs="Arial"/>
          <w:sz w:val="28"/>
          <w:rtl/>
        </w:rPr>
        <w:t xml:space="preserve"> </w:t>
      </w:r>
      <w:r w:rsidRPr="00B8420C">
        <w:rPr>
          <w:rFonts w:cs="Arial" w:hint="cs"/>
          <w:sz w:val="28"/>
          <w:rtl/>
        </w:rPr>
        <w:t>الصناعة</w:t>
      </w:r>
      <w:r w:rsidRPr="00B8420C">
        <w:rPr>
          <w:rFonts w:cs="Arial"/>
          <w:sz w:val="28"/>
          <w:rtl/>
        </w:rPr>
        <w:t xml:space="preserve"> </w:t>
      </w:r>
      <w:r w:rsidRPr="00B8420C">
        <w:rPr>
          <w:rFonts w:cs="Arial" w:hint="cs"/>
          <w:sz w:val="28"/>
          <w:rtl/>
        </w:rPr>
        <w:t>التقليدية</w:t>
      </w:r>
      <w:r w:rsidRPr="00B8420C">
        <w:rPr>
          <w:rFonts w:cs="Arial"/>
          <w:sz w:val="28"/>
          <w:rtl/>
        </w:rPr>
        <w:t xml:space="preserve"> </w:t>
      </w:r>
      <w:r w:rsidRPr="00B8420C">
        <w:rPr>
          <w:rFonts w:cs="Arial" w:hint="cs"/>
          <w:sz w:val="28"/>
          <w:rtl/>
        </w:rPr>
        <w:t>بالناظور</w:t>
      </w:r>
      <w:r w:rsidRPr="00B8420C">
        <w:rPr>
          <w:rFonts w:cs="Arial"/>
          <w:sz w:val="28"/>
          <w:rtl/>
        </w:rPr>
        <w:t xml:space="preserve"> </w:t>
      </w:r>
      <w:r w:rsidRPr="00B8420C">
        <w:rPr>
          <w:rFonts w:cs="Arial" w:hint="cs"/>
          <w:sz w:val="28"/>
          <w:rtl/>
        </w:rPr>
        <w:t>يشهد</w:t>
      </w:r>
      <w:r w:rsidRPr="00B8420C">
        <w:rPr>
          <w:rFonts w:cs="Arial"/>
          <w:sz w:val="28"/>
          <w:rtl/>
        </w:rPr>
        <w:t xml:space="preserve"> </w:t>
      </w:r>
      <w:r w:rsidRPr="00B8420C">
        <w:rPr>
          <w:rFonts w:cs="Arial" w:hint="cs"/>
          <w:sz w:val="28"/>
          <w:rtl/>
        </w:rPr>
        <w:t>انطلاق</w:t>
      </w:r>
      <w:r w:rsidRPr="00B8420C">
        <w:rPr>
          <w:rFonts w:cs="Arial"/>
          <w:sz w:val="28"/>
          <w:rtl/>
        </w:rPr>
        <w:t xml:space="preserve"> </w:t>
      </w:r>
      <w:r w:rsidRPr="00B8420C">
        <w:rPr>
          <w:rFonts w:cs="Arial" w:hint="cs"/>
          <w:sz w:val="28"/>
          <w:rtl/>
        </w:rPr>
        <w:t>يوم</w:t>
      </w:r>
      <w:r w:rsidRPr="00B8420C">
        <w:rPr>
          <w:rFonts w:cs="Arial"/>
          <w:sz w:val="28"/>
          <w:rtl/>
        </w:rPr>
        <w:t xml:space="preserve"> </w:t>
      </w:r>
      <w:r w:rsidRPr="00B8420C">
        <w:rPr>
          <w:rFonts w:cs="Arial" w:hint="cs"/>
          <w:sz w:val="28"/>
          <w:rtl/>
        </w:rPr>
        <w:t>الأبواب</w:t>
      </w:r>
      <w:r w:rsidRPr="00B8420C">
        <w:rPr>
          <w:rFonts w:cs="Arial"/>
          <w:sz w:val="28"/>
          <w:rtl/>
        </w:rPr>
        <w:t xml:space="preserve"> </w:t>
      </w:r>
      <w:r w:rsidRPr="00B8420C">
        <w:rPr>
          <w:rFonts w:cs="Arial" w:hint="cs"/>
          <w:sz w:val="28"/>
          <w:rtl/>
        </w:rPr>
        <w:t>المفتوحة</w:t>
      </w:r>
      <w:r w:rsidRPr="00B8420C">
        <w:rPr>
          <w:rFonts w:cs="Arial"/>
          <w:sz w:val="28"/>
          <w:rtl/>
        </w:rPr>
        <w:t xml:space="preserve"> </w:t>
      </w:r>
      <w:r w:rsidRPr="00B8420C">
        <w:rPr>
          <w:rFonts w:cs="Arial" w:hint="cs"/>
          <w:sz w:val="28"/>
          <w:rtl/>
        </w:rPr>
        <w:t>بهذه</w:t>
      </w:r>
      <w:r w:rsidRPr="00B8420C">
        <w:rPr>
          <w:rFonts w:cs="Arial"/>
          <w:sz w:val="28"/>
          <w:rtl/>
        </w:rPr>
        <w:t xml:space="preserve"> </w:t>
      </w:r>
      <w:r w:rsidRPr="00B8420C">
        <w:rPr>
          <w:rFonts w:cs="Arial" w:hint="cs"/>
          <w:sz w:val="28"/>
          <w:rtl/>
        </w:rPr>
        <w:t>الفعاليات</w:t>
      </w:r>
      <w:r w:rsidRPr="00B8420C">
        <w:rPr>
          <w:sz w:val="28"/>
        </w:rPr>
        <w:t>.</w:t>
      </w:r>
    </w:p>
    <w:sectPr w:rsidR="00774764" w:rsidRPr="00772065" w:rsidSect="00C90E09">
      <w:pgSz w:w="11906" w:h="16838" w:code="9"/>
      <w:pgMar w:top="1843" w:right="1417" w:bottom="993" w:left="141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440" w:rsidRDefault="00146440" w:rsidP="00351E05">
      <w:pPr>
        <w:spacing w:after="0" w:line="240" w:lineRule="auto"/>
      </w:pPr>
      <w:r>
        <w:separator/>
      </w:r>
    </w:p>
  </w:endnote>
  <w:endnote w:type="continuationSeparator" w:id="1">
    <w:p w:rsidR="00146440" w:rsidRDefault="00146440" w:rsidP="0035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440" w:rsidRDefault="00146440" w:rsidP="00351E05">
      <w:pPr>
        <w:spacing w:after="0" w:line="240" w:lineRule="auto"/>
      </w:pPr>
      <w:r>
        <w:separator/>
      </w:r>
    </w:p>
  </w:footnote>
  <w:footnote w:type="continuationSeparator" w:id="1">
    <w:p w:rsidR="00146440" w:rsidRDefault="00146440" w:rsidP="00351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8DB"/>
    <w:rsid w:val="00146440"/>
    <w:rsid w:val="001B142E"/>
    <w:rsid w:val="001F15C0"/>
    <w:rsid w:val="00275975"/>
    <w:rsid w:val="002C76B9"/>
    <w:rsid w:val="00351E05"/>
    <w:rsid w:val="0036071E"/>
    <w:rsid w:val="003A67EE"/>
    <w:rsid w:val="004C0C81"/>
    <w:rsid w:val="005127DD"/>
    <w:rsid w:val="00527F37"/>
    <w:rsid w:val="00556D15"/>
    <w:rsid w:val="005869B3"/>
    <w:rsid w:val="00593CB2"/>
    <w:rsid w:val="00643A1F"/>
    <w:rsid w:val="00687784"/>
    <w:rsid w:val="00697E01"/>
    <w:rsid w:val="006D4734"/>
    <w:rsid w:val="0074079C"/>
    <w:rsid w:val="00772065"/>
    <w:rsid w:val="00774764"/>
    <w:rsid w:val="00786965"/>
    <w:rsid w:val="00792B66"/>
    <w:rsid w:val="007E240D"/>
    <w:rsid w:val="007F28DB"/>
    <w:rsid w:val="008C5107"/>
    <w:rsid w:val="00930F09"/>
    <w:rsid w:val="009675F2"/>
    <w:rsid w:val="009A0F20"/>
    <w:rsid w:val="00A728BE"/>
    <w:rsid w:val="00AE4465"/>
    <w:rsid w:val="00B47A8D"/>
    <w:rsid w:val="00B83E84"/>
    <w:rsid w:val="00B8420C"/>
    <w:rsid w:val="00BA15F8"/>
    <w:rsid w:val="00BA7F23"/>
    <w:rsid w:val="00BE0FFF"/>
    <w:rsid w:val="00C01726"/>
    <w:rsid w:val="00C43D8C"/>
    <w:rsid w:val="00C77CEF"/>
    <w:rsid w:val="00C90E09"/>
    <w:rsid w:val="00CB0FE1"/>
    <w:rsid w:val="00CB5443"/>
    <w:rsid w:val="00CD022C"/>
    <w:rsid w:val="00D0563C"/>
    <w:rsid w:val="00D26238"/>
    <w:rsid w:val="00D652DC"/>
    <w:rsid w:val="00DF326F"/>
    <w:rsid w:val="00FC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5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51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51E05"/>
  </w:style>
  <w:style w:type="paragraph" w:styleId="Pieddepage">
    <w:name w:val="footer"/>
    <w:basedOn w:val="Normal"/>
    <w:link w:val="PieddepageCar"/>
    <w:uiPriority w:val="99"/>
    <w:semiHidden/>
    <w:unhideWhenUsed/>
    <w:rsid w:val="00351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51E05"/>
  </w:style>
  <w:style w:type="paragraph" w:styleId="NormalWeb">
    <w:name w:val="Normal (Web)"/>
    <w:basedOn w:val="Normal"/>
    <w:uiPriority w:val="99"/>
    <w:semiHidden/>
    <w:unhideWhenUsed/>
    <w:rsid w:val="0077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22</cp:revision>
  <cp:lastPrinted>2019-02-06T18:15:00Z</cp:lastPrinted>
  <dcterms:created xsi:type="dcterms:W3CDTF">2019-02-05T16:50:00Z</dcterms:created>
  <dcterms:modified xsi:type="dcterms:W3CDTF">2019-02-18T13:08:00Z</dcterms:modified>
</cp:coreProperties>
</file>